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49" w:rsidRDefault="007B1549" w:rsidP="007B1549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Хромов Иван Герасимович</w:t>
      </w:r>
    </w:p>
    <w:p w:rsidR="007B1549" w:rsidRDefault="007B1549" w:rsidP="007B1549">
      <w:pPr>
        <w:contextualSpacing/>
        <w:jc w:val="center"/>
        <w:rPr>
          <w:b/>
          <w:sz w:val="28"/>
          <w:szCs w:val="24"/>
        </w:rPr>
      </w:pPr>
    </w:p>
    <w:p w:rsidR="007B1549" w:rsidRDefault="007B1549" w:rsidP="007B15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501553942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  <w:t>Хромов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Иван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Герасимович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__.__.1904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Московская</w:t>
      </w:r>
      <w:proofErr w:type="gramEnd"/>
      <w:r w:rsidRPr="0082245A">
        <w:rPr>
          <w:sz w:val="24"/>
          <w:szCs w:val="24"/>
        </w:rPr>
        <w:t xml:space="preserve"> обл., </w:t>
      </w:r>
      <w:proofErr w:type="spellStart"/>
      <w:r w:rsidRPr="0082245A">
        <w:rPr>
          <w:sz w:val="24"/>
          <w:szCs w:val="24"/>
        </w:rPr>
        <w:t>Михневский</w:t>
      </w:r>
      <w:proofErr w:type="spellEnd"/>
      <w:r w:rsidRPr="0082245A">
        <w:rPr>
          <w:sz w:val="24"/>
          <w:szCs w:val="24"/>
        </w:rPr>
        <w:t xml:space="preserve"> р-н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выбытия</w:t>
      </w:r>
      <w:r w:rsidRPr="0082245A">
        <w:rPr>
          <w:sz w:val="24"/>
          <w:szCs w:val="24"/>
        </w:rPr>
        <w:tab/>
        <w:t>20.10.1941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Источники информации</w:t>
      </w:r>
      <w:r w:rsidRPr="0082245A">
        <w:rPr>
          <w:sz w:val="24"/>
          <w:szCs w:val="24"/>
        </w:rPr>
        <w:tab/>
        <w:t>ЦАМО</w:t>
      </w:r>
    </w:p>
    <w:p w:rsidR="007B1549" w:rsidRDefault="007B1549" w:rsidP="007B15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1553942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  <w:t>Хромов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Иван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Герасимович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__.__.1904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Московская</w:t>
      </w:r>
      <w:proofErr w:type="gramEnd"/>
      <w:r w:rsidRPr="0082245A">
        <w:rPr>
          <w:sz w:val="24"/>
          <w:szCs w:val="24"/>
        </w:rPr>
        <w:t xml:space="preserve"> обл., </w:t>
      </w:r>
      <w:proofErr w:type="spellStart"/>
      <w:r w:rsidRPr="0082245A">
        <w:rPr>
          <w:sz w:val="24"/>
          <w:szCs w:val="24"/>
        </w:rPr>
        <w:t>Михневский</w:t>
      </w:r>
      <w:proofErr w:type="spellEnd"/>
      <w:r w:rsidRPr="0082245A">
        <w:rPr>
          <w:sz w:val="24"/>
          <w:szCs w:val="24"/>
        </w:rPr>
        <w:t xml:space="preserve"> р-н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выбытия</w:t>
      </w:r>
      <w:r w:rsidRPr="0082245A">
        <w:rPr>
          <w:sz w:val="24"/>
          <w:szCs w:val="24"/>
        </w:rPr>
        <w:tab/>
        <w:t>20.10.1941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Название источника информации</w:t>
      </w:r>
      <w:r w:rsidRPr="0082245A">
        <w:rPr>
          <w:sz w:val="24"/>
          <w:szCs w:val="24"/>
        </w:rPr>
        <w:tab/>
        <w:t>ЦАМО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фонда источника информации</w:t>
      </w:r>
      <w:r w:rsidRPr="0082245A">
        <w:rPr>
          <w:sz w:val="24"/>
          <w:szCs w:val="24"/>
        </w:rPr>
        <w:tab/>
        <w:t>58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описи источника информации</w:t>
      </w:r>
      <w:r w:rsidRPr="0082245A">
        <w:rPr>
          <w:sz w:val="24"/>
          <w:szCs w:val="24"/>
        </w:rPr>
        <w:tab/>
        <w:t>818883</w:t>
      </w:r>
    </w:p>
    <w:p w:rsidR="007B1549" w:rsidRPr="0082245A" w:rsidRDefault="007B1549" w:rsidP="007B1549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дела источника информации</w:t>
      </w:r>
      <w:r w:rsidRPr="0082245A">
        <w:rPr>
          <w:sz w:val="24"/>
          <w:szCs w:val="24"/>
        </w:rPr>
        <w:tab/>
        <w:t>232</w:t>
      </w:r>
    </w:p>
    <w:p w:rsidR="007B1549" w:rsidRDefault="007B1549" w:rsidP="007B15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1553453 Донесение о безвозвратных потерях</w:t>
      </w:r>
    </w:p>
    <w:p w:rsidR="007B1549" w:rsidRDefault="007B1549" w:rsidP="007B1549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10309</w:t>
      </w:r>
    </w:p>
    <w:p w:rsidR="007B1549" w:rsidRDefault="007B1549" w:rsidP="007B1549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7B1549" w:rsidRDefault="007B1549" w:rsidP="007B1549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02.06.1942</w:t>
      </w:r>
    </w:p>
    <w:p w:rsidR="007B1549" w:rsidRDefault="007B1549" w:rsidP="007B15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110 </w:t>
      </w:r>
      <w:proofErr w:type="spellStart"/>
      <w:r>
        <w:rPr>
          <w:sz w:val="24"/>
          <w:szCs w:val="24"/>
        </w:rPr>
        <w:t>сд</w:t>
      </w:r>
      <w:proofErr w:type="spellEnd"/>
    </w:p>
    <w:p w:rsidR="007B1549" w:rsidRDefault="007B1549" w:rsidP="007B1549">
      <w:pPr>
        <w:contextualSpacing/>
        <w:rPr>
          <w:sz w:val="24"/>
          <w:szCs w:val="24"/>
        </w:rPr>
      </w:pPr>
    </w:p>
    <w:p w:rsidR="007B1549" w:rsidRPr="00CC59A1" w:rsidRDefault="007B1549" w:rsidP="007B1549">
      <w:pPr>
        <w:contextualSpacing/>
        <w:rPr>
          <w:b/>
          <w:sz w:val="24"/>
          <w:szCs w:val="24"/>
        </w:rPr>
      </w:pPr>
    </w:p>
    <w:p w:rsidR="007B1549" w:rsidRDefault="007B1549" w:rsidP="007B1549">
      <w:pPr>
        <w:contextualSpacing/>
        <w:rPr>
          <w:sz w:val="24"/>
          <w:szCs w:val="24"/>
        </w:rPr>
      </w:pPr>
    </w:p>
    <w:p w:rsidR="007B1549" w:rsidRDefault="007B1549" w:rsidP="007B1549">
      <w:pPr>
        <w:contextualSpacing/>
        <w:rPr>
          <w:sz w:val="24"/>
          <w:szCs w:val="24"/>
        </w:rPr>
      </w:pPr>
    </w:p>
    <w:p w:rsidR="007B1549" w:rsidRDefault="007B1549" w:rsidP="007B1549">
      <w:pPr>
        <w:contextualSpacing/>
        <w:rPr>
          <w:sz w:val="24"/>
          <w:szCs w:val="24"/>
        </w:rPr>
      </w:pPr>
    </w:p>
    <w:p w:rsidR="007B1549" w:rsidRDefault="007B1549" w:rsidP="007B1549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49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B1549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2015-01-04T11:29:00Z</dcterms:created>
  <dcterms:modified xsi:type="dcterms:W3CDTF">2015-01-04T11:29:00Z</dcterms:modified>
</cp:coreProperties>
</file>